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A" w:rsidRDefault="0081214A" w:rsidP="007F596A">
      <w:pPr>
        <w:pStyle w:val="2"/>
      </w:pPr>
      <w:r>
        <w:t xml:space="preserve">                                                         УСТАВ </w:t>
      </w:r>
    </w:p>
    <w:p w:rsidR="0081214A" w:rsidRDefault="0081214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                                           </w:t>
      </w:r>
    </w:p>
    <w:p w:rsidR="0081214A" w:rsidRDefault="0081214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                                ОБЩЕСТВЕННОЙ ОРГАНИЗАЦИИ                  </w:t>
      </w:r>
    </w:p>
    <w:p w:rsidR="0081214A" w:rsidRDefault="0081214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</w:t>
      </w:r>
    </w:p>
    <w:p w:rsidR="0081214A" w:rsidRDefault="0081214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             “Санкт-Петербургское общество развития психоанализа”</w:t>
      </w:r>
    </w:p>
    <w:p w:rsidR="0081214A" w:rsidRPr="007F596A" w:rsidRDefault="0081214A">
      <w:pPr>
        <w:rPr>
          <w:rFonts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      </w:t>
      </w:r>
    </w:p>
    <w:p w:rsidR="0081214A" w:rsidRDefault="0081214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                                     </w:t>
      </w:r>
    </w:p>
    <w:p w:rsidR="0081214A" w:rsidRDefault="00812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36"/>
        </w:rPr>
        <w:t xml:space="preserve">                                     </w:t>
      </w:r>
      <w:r>
        <w:rPr>
          <w:rFonts w:ascii="Arial" w:hAnsi="Arial" w:cs="Arial"/>
          <w:sz w:val="24"/>
        </w:rPr>
        <w:t>Утвержден Общим  собранием учредителей: 14 февраля 2007г</w:t>
      </w:r>
    </w:p>
    <w:p w:rsidR="0081214A" w:rsidRDefault="00812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С дополнениями и исправлениями, внесенными общим </w:t>
      </w:r>
    </w:p>
    <w:p w:rsidR="0081214A" w:rsidRDefault="00812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собранием от 11 мая 2013г </w:t>
      </w:r>
    </w:p>
    <w:p w:rsidR="0081214A" w:rsidRDefault="0081214A">
      <w:pPr>
        <w:rPr>
          <w:rFonts w:ascii="Arial" w:hAnsi="Arial" w:cs="Arial"/>
          <w:sz w:val="24"/>
          <w:szCs w:val="28"/>
        </w:rPr>
      </w:pPr>
    </w:p>
    <w:p w:rsidR="0081214A" w:rsidRDefault="0081214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28"/>
        </w:rPr>
        <w:t xml:space="preserve">1. ОБЩИЕ </w:t>
      </w:r>
      <w:r w:rsidRPr="007F596A">
        <w:rPr>
          <w:rFonts w:ascii="Arial" w:hAnsi="Arial" w:cs="Arial"/>
          <w:sz w:val="24"/>
          <w:szCs w:val="28"/>
        </w:rPr>
        <w:t>ПОЛОЖЕНИЯ</w:t>
      </w:r>
    </w:p>
    <w:p w:rsidR="0081214A" w:rsidRDefault="0081214A">
      <w:pPr>
        <w:rPr>
          <w:rFonts w:ascii="Arial" w:hAnsi="Arial"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1.1. Общественная организация </w:t>
      </w:r>
      <w:r>
        <w:rPr>
          <w:rFonts w:ascii="Arial" w:hAnsi="Arial" w:cs="Arial"/>
          <w:sz w:val="24"/>
          <w:szCs w:val="36"/>
        </w:rPr>
        <w:t xml:space="preserve">“Санкт-Петербургское общество развития психоанализа” </w:t>
      </w:r>
      <w:r w:rsidRPr="007F596A">
        <w:rPr>
          <w:rFonts w:ascii="Arial" w:hAnsi="Arial" w:cs="Arial"/>
          <w:sz w:val="24"/>
        </w:rPr>
        <w:t>именуемая</w:t>
      </w:r>
      <w:r>
        <w:rPr>
          <w:rFonts w:ascii="Arial" w:hAnsi="Arial" w:cs="Arial"/>
          <w:sz w:val="24"/>
        </w:rPr>
        <w:t xml:space="preserve"> в дальнейшем "Организация" - является</w:t>
      </w:r>
      <w:r>
        <w:rPr>
          <w:rFonts w:ascii="Arial" w:hAnsi="Arial" w:cs="Arial"/>
          <w:sz w:val="24"/>
          <w:szCs w:val="28"/>
        </w:rPr>
        <w:t xml:space="preserve"> добровольной общественной организацией, действующей на принципах самостоятельности, самоуправления и самофинансирования, объединяющей людей на принципах общности их </w:t>
      </w:r>
      <w:r w:rsidRPr="007F596A">
        <w:rPr>
          <w:rFonts w:ascii="Arial" w:hAnsi="Arial" w:cs="Arial"/>
          <w:sz w:val="24"/>
          <w:szCs w:val="28"/>
        </w:rPr>
        <w:t>профессиональных</w:t>
      </w:r>
      <w:r>
        <w:rPr>
          <w:rFonts w:ascii="Arial" w:hAnsi="Arial" w:cs="Arial"/>
          <w:sz w:val="24"/>
          <w:szCs w:val="28"/>
        </w:rPr>
        <w:t>, общественных или личных интересов, связанных с психоанализом.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>1.2. Организация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осуществляет</w:t>
      </w:r>
      <w:r>
        <w:rPr>
          <w:rFonts w:ascii="Arial" w:hAnsi="Arial" w:cs="Arial"/>
          <w:sz w:val="24"/>
          <w:szCs w:val="28"/>
        </w:rPr>
        <w:t xml:space="preserve"> свою деятельность в соответствии с 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Конституцией </w:t>
      </w:r>
      <w:r w:rsidRPr="007F596A">
        <w:rPr>
          <w:rFonts w:ascii="Arial" w:hAnsi="Arial" w:cs="Arial"/>
          <w:sz w:val="24"/>
          <w:szCs w:val="28"/>
        </w:rPr>
        <w:t>Российской</w:t>
      </w:r>
      <w:r>
        <w:rPr>
          <w:rFonts w:ascii="Arial" w:hAnsi="Arial" w:cs="Arial"/>
          <w:sz w:val="24"/>
          <w:szCs w:val="28"/>
        </w:rPr>
        <w:t xml:space="preserve"> Федерации, законодательством Российской Федерации, Санкт-Петербурга и на основе настоящего Устава.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1.3. Учредителями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являются физические лица, заинтересованные в деятельности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>1.</w:t>
      </w:r>
      <w:r w:rsidRPr="00D914A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Организация </w:t>
      </w:r>
      <w:r w:rsidRPr="007F596A">
        <w:rPr>
          <w:rFonts w:ascii="Arial" w:hAnsi="Arial" w:cs="Arial"/>
          <w:sz w:val="24"/>
        </w:rPr>
        <w:t>является</w:t>
      </w:r>
      <w:r>
        <w:rPr>
          <w:rFonts w:ascii="Arial" w:hAnsi="Arial" w:cs="Arial"/>
          <w:sz w:val="24"/>
        </w:rPr>
        <w:t xml:space="preserve"> региональной общественной организацией.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</w:t>
      </w:r>
      <w:r w:rsidRPr="00D914AE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</w:rPr>
        <w:t xml:space="preserve">Регион </w:t>
      </w:r>
      <w:r w:rsidRPr="007F596A">
        <w:rPr>
          <w:rFonts w:ascii="Arial" w:hAnsi="Arial" w:cs="Arial"/>
          <w:sz w:val="24"/>
        </w:rPr>
        <w:t>деятельности</w:t>
      </w:r>
      <w:r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  <w:szCs w:val="28"/>
        </w:rPr>
        <w:t>Санкт-Петербург.</w:t>
      </w:r>
    </w:p>
    <w:p w:rsidR="0081214A" w:rsidRDefault="0081214A" w:rsidP="007F596A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1.</w:t>
      </w:r>
      <w:r w:rsidRPr="00D914A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Местонахождение постоянно действующего руководящего органа (Правления) – г. </w:t>
      </w:r>
      <w:r>
        <w:rPr>
          <w:rFonts w:ascii="Arial" w:hAnsi="Arial" w:cs="Arial"/>
          <w:sz w:val="24"/>
          <w:szCs w:val="28"/>
        </w:rPr>
        <w:t>Санкт-Петербург</w:t>
      </w:r>
      <w:r>
        <w:rPr>
          <w:rFonts w:ascii="Arial" w:hAnsi="Arial" w:cs="Arial"/>
          <w:color w:val="000000"/>
          <w:sz w:val="24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9F030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. Полное наименование Организации: региональная общественная 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</w:rPr>
        <w:t xml:space="preserve">организация </w:t>
      </w:r>
      <w:r>
        <w:rPr>
          <w:rFonts w:ascii="Arial" w:hAnsi="Arial" w:cs="Arial"/>
          <w:sz w:val="24"/>
          <w:szCs w:val="36"/>
        </w:rPr>
        <w:t>“Санкт-</w:t>
      </w:r>
      <w:r w:rsidRPr="007F596A">
        <w:rPr>
          <w:rFonts w:ascii="Arial" w:hAnsi="Arial" w:cs="Arial"/>
          <w:sz w:val="24"/>
          <w:szCs w:val="36"/>
        </w:rPr>
        <w:t>Петербургское</w:t>
      </w:r>
      <w:r>
        <w:rPr>
          <w:rFonts w:ascii="Arial" w:hAnsi="Arial" w:cs="Arial"/>
          <w:sz w:val="24"/>
          <w:szCs w:val="36"/>
        </w:rPr>
        <w:t xml:space="preserve"> общество развития психоанализа”.</w:t>
      </w:r>
      <w:r>
        <w:rPr>
          <w:rFonts w:ascii="Arial" w:hAnsi="Arial" w:cs="Arial"/>
          <w:sz w:val="24"/>
        </w:rPr>
        <w:t xml:space="preserve"> Сокращенное наименование РОО «СПОРП». Фирменное название Организации: «СПОРП».  Наименование на английском языке: «</w:t>
      </w:r>
      <w:r>
        <w:rPr>
          <w:rFonts w:ascii="Arial" w:hAnsi="Arial" w:cs="Arial"/>
          <w:sz w:val="24"/>
          <w:lang w:val="en-US"/>
        </w:rPr>
        <w:t>Saint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  <w:lang w:val="en-US"/>
        </w:rPr>
        <w:t>Petersburg</w:t>
      </w:r>
      <w:r>
        <w:rPr>
          <w:rFonts w:ascii="Arial" w:hAnsi="Arial" w:cs="Arial"/>
          <w:sz w:val="24"/>
        </w:rPr>
        <w:t>'</w:t>
      </w:r>
      <w:r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Society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of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Psychoanalysis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Development</w:t>
      </w:r>
      <w:r>
        <w:rPr>
          <w:rFonts w:ascii="Arial" w:hAnsi="Arial" w:cs="Arial"/>
          <w:sz w:val="24"/>
        </w:rPr>
        <w:t>».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36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ЦЕЛИ И  ЗАДАЧИ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4"/>
        </w:rPr>
      </w:pPr>
      <w:r w:rsidRPr="003E592E">
        <w:rPr>
          <w:rFonts w:ascii="Arial" w:hAnsi="Arial" w:cs="Arial"/>
          <w:sz w:val="24"/>
          <w:szCs w:val="24"/>
        </w:rPr>
        <w:t>2.1. СПОРП – это организация, объединяющая специалистов, практикующих психоаналитически ориентированные виды деятельности, с целью улучшения культуры и практики оказания психоаналитически ориентированных услуг в Санкт-Петербурге.</w:t>
      </w:r>
    </w:p>
    <w:p w:rsidR="0081214A" w:rsidRPr="003E592E" w:rsidRDefault="0081214A" w:rsidP="007F596A">
      <w:pPr>
        <w:jc w:val="both"/>
        <w:rPr>
          <w:rFonts w:ascii="Arial" w:hAnsi="Arial" w:cs="Arial"/>
          <w:sz w:val="24"/>
          <w:szCs w:val="24"/>
        </w:rPr>
      </w:pPr>
      <w:r w:rsidRPr="003E592E">
        <w:rPr>
          <w:rFonts w:ascii="Arial" w:hAnsi="Arial" w:cs="Arial"/>
          <w:sz w:val="24"/>
          <w:szCs w:val="24"/>
        </w:rPr>
        <w:t xml:space="preserve">СПОРП </w:t>
      </w:r>
      <w:r w:rsidRPr="007F596A">
        <w:rPr>
          <w:rFonts w:ascii="Arial" w:hAnsi="Arial" w:cs="Arial"/>
          <w:sz w:val="24"/>
          <w:szCs w:val="24"/>
        </w:rPr>
        <w:t>содействует</w:t>
      </w:r>
      <w:r w:rsidRPr="003E592E">
        <w:rPr>
          <w:rFonts w:ascii="Arial" w:hAnsi="Arial" w:cs="Arial"/>
          <w:sz w:val="24"/>
          <w:szCs w:val="24"/>
        </w:rPr>
        <w:t xml:space="preserve"> обучению психоаналитически ориентированных специалистов, разрабатывает и </w:t>
      </w:r>
      <w:r w:rsidRPr="007F596A">
        <w:rPr>
          <w:rFonts w:ascii="Arial" w:hAnsi="Arial" w:cs="Arial"/>
          <w:sz w:val="24"/>
          <w:szCs w:val="24"/>
        </w:rPr>
        <w:t>поддерживает</w:t>
      </w:r>
      <w:r w:rsidRPr="003E592E">
        <w:rPr>
          <w:rFonts w:ascii="Arial" w:hAnsi="Arial" w:cs="Arial"/>
          <w:sz w:val="24"/>
          <w:szCs w:val="24"/>
        </w:rPr>
        <w:t xml:space="preserve"> высокие профессиональные и этические стандарты качества </w:t>
      </w:r>
      <w:r w:rsidRPr="007F596A">
        <w:rPr>
          <w:rFonts w:ascii="Arial" w:hAnsi="Arial" w:cs="Arial"/>
          <w:sz w:val="24"/>
          <w:szCs w:val="24"/>
        </w:rPr>
        <w:t>психоаналитически</w:t>
      </w:r>
      <w:r w:rsidRPr="003E592E">
        <w:rPr>
          <w:rFonts w:ascii="Arial" w:hAnsi="Arial" w:cs="Arial"/>
          <w:sz w:val="24"/>
          <w:szCs w:val="24"/>
        </w:rPr>
        <w:t xml:space="preserve"> ориентированных услуг и подготовки, а так же продвигает данные услуги, заботится о престиже специалистов в данной области.</w:t>
      </w:r>
    </w:p>
    <w:p w:rsidR="0081214A" w:rsidRPr="003E592E" w:rsidRDefault="0081214A" w:rsidP="007F596A">
      <w:pPr>
        <w:jc w:val="both"/>
        <w:rPr>
          <w:rFonts w:ascii="Arial" w:hAnsi="Arial" w:cs="Arial"/>
          <w:sz w:val="24"/>
          <w:szCs w:val="24"/>
        </w:rPr>
      </w:pPr>
      <w:r w:rsidRPr="003E592E">
        <w:rPr>
          <w:rFonts w:ascii="Arial" w:hAnsi="Arial" w:cs="Arial"/>
          <w:sz w:val="24"/>
          <w:szCs w:val="24"/>
        </w:rPr>
        <w:t xml:space="preserve">Общество активно сотрудничает с психоаналитически ориентированными </w:t>
      </w:r>
      <w:r w:rsidRPr="007F596A">
        <w:rPr>
          <w:rFonts w:ascii="Arial" w:hAnsi="Arial" w:cs="Arial"/>
          <w:sz w:val="24"/>
          <w:szCs w:val="24"/>
        </w:rPr>
        <w:t>организациями</w:t>
      </w:r>
      <w:r w:rsidRPr="003E592E">
        <w:rPr>
          <w:rFonts w:ascii="Arial" w:hAnsi="Arial" w:cs="Arial"/>
          <w:sz w:val="24"/>
          <w:szCs w:val="24"/>
        </w:rPr>
        <w:t xml:space="preserve"> и специалистами.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2.2. Для </w:t>
      </w:r>
      <w:r w:rsidRPr="007F596A">
        <w:rPr>
          <w:rFonts w:ascii="Arial" w:hAnsi="Arial" w:cs="Arial"/>
          <w:sz w:val="24"/>
          <w:szCs w:val="28"/>
        </w:rPr>
        <w:t>достижения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целей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Организация</w:t>
      </w:r>
      <w:r>
        <w:rPr>
          <w:rFonts w:ascii="Arial" w:hAnsi="Arial" w:cs="Arial"/>
          <w:sz w:val="24"/>
          <w:szCs w:val="28"/>
        </w:rPr>
        <w:t xml:space="preserve"> ставит перед собой следующие задачи: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2.2.1. Оказывать научно-методическую, организационно-техническую, информационную помощь и моральную поддержку членам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</w:t>
      </w:r>
      <w:r w:rsidRPr="007F596A">
        <w:rPr>
          <w:rFonts w:ascii="Arial" w:hAnsi="Arial" w:cs="Arial"/>
          <w:sz w:val="24"/>
          <w:szCs w:val="28"/>
        </w:rPr>
        <w:t>содействовать</w:t>
      </w:r>
      <w:r>
        <w:rPr>
          <w:rFonts w:ascii="Arial" w:hAnsi="Arial" w:cs="Arial"/>
          <w:sz w:val="24"/>
          <w:szCs w:val="28"/>
        </w:rPr>
        <w:t xml:space="preserve"> повышению их профессиональной компетентности.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2.2.2. </w:t>
      </w:r>
      <w:r w:rsidRPr="007F596A">
        <w:rPr>
          <w:rFonts w:ascii="Arial" w:hAnsi="Arial" w:cs="Arial"/>
          <w:sz w:val="24"/>
          <w:szCs w:val="28"/>
        </w:rPr>
        <w:t>Содействовать</w:t>
      </w:r>
      <w:r>
        <w:rPr>
          <w:rFonts w:ascii="Arial" w:hAnsi="Arial" w:cs="Arial"/>
          <w:sz w:val="24"/>
          <w:szCs w:val="28"/>
        </w:rPr>
        <w:t xml:space="preserve"> распространению, пропаганде и популяризации  </w:t>
      </w:r>
      <w:r w:rsidRPr="007F596A">
        <w:rPr>
          <w:rFonts w:ascii="Arial" w:hAnsi="Arial" w:cs="Arial"/>
          <w:sz w:val="24"/>
          <w:szCs w:val="28"/>
        </w:rPr>
        <w:t>психоаналитически</w:t>
      </w:r>
      <w:r>
        <w:rPr>
          <w:rFonts w:ascii="Arial" w:hAnsi="Arial" w:cs="Arial"/>
          <w:sz w:val="24"/>
          <w:szCs w:val="28"/>
        </w:rPr>
        <w:t xml:space="preserve"> ориентированных видов деятельности.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ДЕЯТЕЛЬНОСТЬ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3.1. Для </w:t>
      </w:r>
      <w:r w:rsidRPr="007F596A">
        <w:rPr>
          <w:rFonts w:ascii="Arial" w:hAnsi="Arial" w:cs="Arial"/>
          <w:sz w:val="24"/>
          <w:szCs w:val="28"/>
        </w:rPr>
        <w:t>осуществления</w:t>
      </w:r>
      <w:r>
        <w:rPr>
          <w:rFonts w:ascii="Arial" w:hAnsi="Arial" w:cs="Arial"/>
          <w:sz w:val="24"/>
          <w:szCs w:val="28"/>
        </w:rPr>
        <w:t xml:space="preserve"> указанных задач </w:t>
      </w:r>
      <w:r>
        <w:rPr>
          <w:rFonts w:ascii="Arial" w:hAnsi="Arial" w:cs="Arial"/>
          <w:sz w:val="24"/>
        </w:rPr>
        <w:t>Организация</w:t>
      </w:r>
      <w:r>
        <w:rPr>
          <w:rFonts w:ascii="Arial" w:hAnsi="Arial" w:cs="Arial"/>
          <w:sz w:val="24"/>
          <w:szCs w:val="28"/>
        </w:rPr>
        <w:t xml:space="preserve"> проводит следующую работу: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3.1.1. </w:t>
      </w:r>
      <w:r w:rsidRPr="007F596A">
        <w:rPr>
          <w:rFonts w:ascii="Arial" w:hAnsi="Arial" w:cs="Arial"/>
          <w:sz w:val="24"/>
          <w:szCs w:val="28"/>
        </w:rPr>
        <w:t>Предоставляет</w:t>
      </w:r>
      <w:r>
        <w:rPr>
          <w:rFonts w:ascii="Arial" w:hAnsi="Arial" w:cs="Arial"/>
          <w:sz w:val="24"/>
          <w:szCs w:val="28"/>
        </w:rPr>
        <w:t xml:space="preserve"> возможность в установлении контактов с заинтересованными </w:t>
      </w:r>
      <w:r w:rsidRPr="007F596A">
        <w:rPr>
          <w:rFonts w:ascii="Arial" w:hAnsi="Arial" w:cs="Arial"/>
          <w:sz w:val="24"/>
          <w:szCs w:val="28"/>
        </w:rPr>
        <w:t>организациями</w:t>
      </w:r>
      <w:r>
        <w:rPr>
          <w:rFonts w:ascii="Arial" w:hAnsi="Arial" w:cs="Arial"/>
          <w:sz w:val="24"/>
          <w:szCs w:val="28"/>
        </w:rPr>
        <w:t xml:space="preserve"> и </w:t>
      </w:r>
      <w:r w:rsidRPr="007F596A">
        <w:rPr>
          <w:rFonts w:ascii="Arial" w:hAnsi="Arial" w:cs="Arial"/>
          <w:sz w:val="24"/>
          <w:szCs w:val="28"/>
        </w:rPr>
        <w:t>специалистами</w:t>
      </w:r>
      <w:r>
        <w:rPr>
          <w:rFonts w:ascii="Arial" w:hAnsi="Arial" w:cs="Arial"/>
          <w:sz w:val="24"/>
          <w:szCs w:val="28"/>
        </w:rPr>
        <w:t xml:space="preserve">, практикующими психоаналитически </w:t>
      </w:r>
      <w:r w:rsidRPr="007F596A">
        <w:rPr>
          <w:rFonts w:ascii="Arial" w:hAnsi="Arial" w:cs="Arial"/>
          <w:sz w:val="24"/>
          <w:szCs w:val="28"/>
        </w:rPr>
        <w:t>ориентированные</w:t>
      </w:r>
      <w:r>
        <w:rPr>
          <w:rFonts w:ascii="Arial" w:hAnsi="Arial" w:cs="Arial"/>
          <w:sz w:val="24"/>
          <w:szCs w:val="28"/>
        </w:rPr>
        <w:t xml:space="preserve"> виды деятельности. 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3.1.2.   Проводит конференции, семинары, встречи и другие мероприятия для осуществления задач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3.1.3. </w:t>
      </w:r>
      <w:r w:rsidRPr="007F596A">
        <w:rPr>
          <w:rFonts w:ascii="Arial" w:hAnsi="Arial" w:cs="Arial"/>
          <w:sz w:val="24"/>
          <w:szCs w:val="28"/>
        </w:rPr>
        <w:t>Собирает</w:t>
      </w:r>
      <w:r>
        <w:rPr>
          <w:rFonts w:ascii="Arial" w:hAnsi="Arial" w:cs="Arial"/>
          <w:sz w:val="24"/>
          <w:szCs w:val="28"/>
        </w:rPr>
        <w:t xml:space="preserve">, предоставляет и распространяет информацию о специалистах, </w:t>
      </w:r>
      <w:r w:rsidRPr="007F596A">
        <w:rPr>
          <w:rFonts w:ascii="Arial" w:hAnsi="Arial" w:cs="Arial"/>
          <w:sz w:val="24"/>
          <w:szCs w:val="28"/>
        </w:rPr>
        <w:t>работающих</w:t>
      </w:r>
      <w:r>
        <w:rPr>
          <w:rFonts w:ascii="Arial" w:hAnsi="Arial" w:cs="Arial"/>
          <w:sz w:val="24"/>
          <w:szCs w:val="28"/>
        </w:rPr>
        <w:t xml:space="preserve"> в области </w:t>
      </w:r>
      <w:r w:rsidRPr="007F596A">
        <w:rPr>
          <w:rFonts w:ascii="Arial" w:hAnsi="Arial" w:cs="Arial"/>
          <w:sz w:val="24"/>
          <w:szCs w:val="28"/>
        </w:rPr>
        <w:t>психоаналитически</w:t>
      </w:r>
      <w:r>
        <w:rPr>
          <w:rFonts w:ascii="Arial" w:hAnsi="Arial" w:cs="Arial"/>
          <w:sz w:val="24"/>
          <w:szCs w:val="28"/>
        </w:rPr>
        <w:t xml:space="preserve"> ориентированных видов деятельности, и другую </w:t>
      </w:r>
      <w:r w:rsidRPr="007F596A">
        <w:rPr>
          <w:rFonts w:ascii="Arial" w:hAnsi="Arial" w:cs="Arial"/>
          <w:sz w:val="24"/>
          <w:szCs w:val="28"/>
        </w:rPr>
        <w:t>информацию</w:t>
      </w:r>
      <w:r>
        <w:rPr>
          <w:rFonts w:ascii="Arial" w:hAnsi="Arial" w:cs="Arial"/>
          <w:sz w:val="24"/>
          <w:szCs w:val="28"/>
        </w:rPr>
        <w:t xml:space="preserve"> по данным </w:t>
      </w:r>
      <w:r w:rsidRPr="007F596A">
        <w:rPr>
          <w:rFonts w:ascii="Arial" w:hAnsi="Arial" w:cs="Arial"/>
          <w:sz w:val="24"/>
          <w:szCs w:val="28"/>
        </w:rPr>
        <w:t>проблемам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3.1.4.     Выпускает рекламную и научно-</w:t>
      </w:r>
      <w:r w:rsidRPr="007F596A">
        <w:rPr>
          <w:rFonts w:ascii="Arial" w:hAnsi="Arial" w:cs="Arial"/>
          <w:sz w:val="24"/>
          <w:szCs w:val="28"/>
        </w:rPr>
        <w:t>методическую</w:t>
      </w:r>
      <w:r>
        <w:rPr>
          <w:rFonts w:ascii="Arial" w:hAnsi="Arial" w:cs="Arial"/>
          <w:sz w:val="24"/>
          <w:szCs w:val="28"/>
        </w:rPr>
        <w:t xml:space="preserve"> продукцию.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3.1.5. Оказывает помощь в получении знаний в области психоаналитически ориентированных видов деятельности, информирует о возможности обучения в данной </w:t>
      </w:r>
      <w:r w:rsidRPr="007F596A">
        <w:rPr>
          <w:rFonts w:ascii="Arial" w:hAnsi="Arial" w:cs="Arial"/>
          <w:sz w:val="24"/>
          <w:szCs w:val="28"/>
        </w:rPr>
        <w:t>области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3.1.6. Популяризирует психоаналитические знания, пользуется возможностями средств массовой информации, распространяя литературу психоаналитического содержания. 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3.2. </w:t>
      </w:r>
      <w:r w:rsidRPr="007F596A">
        <w:rPr>
          <w:rFonts w:ascii="Arial" w:hAnsi="Arial" w:cs="Arial"/>
          <w:sz w:val="24"/>
        </w:rPr>
        <w:t>Организация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свободна в </w:t>
      </w:r>
      <w:r w:rsidRPr="007F596A">
        <w:rPr>
          <w:rFonts w:ascii="Arial" w:hAnsi="Arial" w:cs="Arial"/>
          <w:sz w:val="24"/>
          <w:szCs w:val="28"/>
        </w:rPr>
        <w:t>выборе</w:t>
      </w:r>
      <w:r>
        <w:rPr>
          <w:rFonts w:ascii="Arial" w:hAnsi="Arial" w:cs="Arial"/>
          <w:sz w:val="24"/>
          <w:szCs w:val="28"/>
        </w:rPr>
        <w:t xml:space="preserve"> направления и других форм своей </w:t>
      </w:r>
      <w:r w:rsidRPr="007F596A">
        <w:rPr>
          <w:rFonts w:ascii="Arial" w:hAnsi="Arial" w:cs="Arial"/>
          <w:sz w:val="24"/>
          <w:szCs w:val="28"/>
        </w:rPr>
        <w:t>деятельности</w:t>
      </w:r>
      <w:r>
        <w:rPr>
          <w:rFonts w:ascii="Arial" w:hAnsi="Arial" w:cs="Arial"/>
          <w:sz w:val="24"/>
          <w:szCs w:val="28"/>
        </w:rPr>
        <w:t xml:space="preserve">, не </w:t>
      </w:r>
      <w:r w:rsidRPr="007F596A">
        <w:rPr>
          <w:rFonts w:ascii="Arial" w:hAnsi="Arial" w:cs="Arial"/>
          <w:sz w:val="24"/>
          <w:szCs w:val="28"/>
        </w:rPr>
        <w:t>противоречащих</w:t>
      </w:r>
      <w:r>
        <w:rPr>
          <w:rFonts w:ascii="Arial" w:hAnsi="Arial" w:cs="Arial"/>
          <w:sz w:val="24"/>
          <w:szCs w:val="28"/>
        </w:rPr>
        <w:t xml:space="preserve"> существующему законодательству,  для реализации задач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ЧЛЕНЫ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4.1. </w:t>
      </w:r>
      <w:r w:rsidRPr="007F596A">
        <w:rPr>
          <w:rFonts w:ascii="Arial" w:hAnsi="Arial" w:cs="Arial"/>
          <w:sz w:val="24"/>
          <w:szCs w:val="28"/>
        </w:rPr>
        <w:t>Членами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могут быть </w:t>
      </w:r>
      <w:r w:rsidRPr="007F596A">
        <w:rPr>
          <w:rFonts w:ascii="Arial" w:hAnsi="Arial" w:cs="Arial"/>
          <w:sz w:val="24"/>
          <w:szCs w:val="28"/>
        </w:rPr>
        <w:t>достигшие</w:t>
      </w:r>
      <w:r>
        <w:rPr>
          <w:rFonts w:ascii="Arial" w:hAnsi="Arial" w:cs="Arial"/>
          <w:sz w:val="24"/>
          <w:szCs w:val="28"/>
        </w:rPr>
        <w:t xml:space="preserve"> 18 лет граждане Российской Федерации или другой страны, а </w:t>
      </w:r>
      <w:r w:rsidRPr="007F596A">
        <w:rPr>
          <w:rFonts w:ascii="Arial" w:hAnsi="Arial" w:cs="Arial"/>
          <w:sz w:val="24"/>
          <w:szCs w:val="28"/>
        </w:rPr>
        <w:t>также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лица без </w:t>
      </w:r>
      <w:r w:rsidRPr="007F596A">
        <w:rPr>
          <w:rFonts w:ascii="Arial" w:hAnsi="Arial" w:cs="Arial"/>
          <w:sz w:val="24"/>
        </w:rPr>
        <w:t>гражданства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8"/>
        </w:rPr>
        <w:t xml:space="preserve"> разделяющие цели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соответствующие </w:t>
      </w:r>
      <w:r w:rsidRPr="007F596A">
        <w:rPr>
          <w:rFonts w:ascii="Arial" w:hAnsi="Arial" w:cs="Arial"/>
          <w:sz w:val="24"/>
          <w:szCs w:val="28"/>
        </w:rPr>
        <w:t>требованиям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Положения</w:t>
      </w:r>
      <w:r>
        <w:rPr>
          <w:rFonts w:ascii="Arial" w:hAnsi="Arial" w:cs="Arial"/>
          <w:sz w:val="24"/>
          <w:szCs w:val="28"/>
        </w:rPr>
        <w:t xml:space="preserve"> о членстве СПОРП, признающие Устав, уплатившие </w:t>
      </w:r>
      <w:r w:rsidRPr="007F596A">
        <w:rPr>
          <w:rFonts w:ascii="Arial" w:hAnsi="Arial" w:cs="Arial"/>
          <w:sz w:val="24"/>
          <w:szCs w:val="28"/>
        </w:rPr>
        <w:t>вступительный</w:t>
      </w:r>
      <w:r>
        <w:rPr>
          <w:rFonts w:ascii="Arial" w:hAnsi="Arial" w:cs="Arial"/>
          <w:sz w:val="24"/>
          <w:szCs w:val="28"/>
        </w:rPr>
        <w:t xml:space="preserve"> взнос, регулярно уплачивающие членские </w:t>
      </w:r>
      <w:r w:rsidRPr="007F596A">
        <w:rPr>
          <w:rFonts w:ascii="Arial" w:hAnsi="Arial" w:cs="Arial"/>
          <w:sz w:val="24"/>
          <w:szCs w:val="28"/>
        </w:rPr>
        <w:t>взносы</w:t>
      </w:r>
      <w:r>
        <w:rPr>
          <w:rFonts w:ascii="Arial" w:hAnsi="Arial" w:cs="Arial"/>
          <w:sz w:val="24"/>
          <w:szCs w:val="28"/>
        </w:rPr>
        <w:t xml:space="preserve"> и принимающие </w:t>
      </w:r>
      <w:r w:rsidRPr="007F596A">
        <w:rPr>
          <w:rFonts w:ascii="Arial" w:hAnsi="Arial" w:cs="Arial"/>
          <w:sz w:val="24"/>
          <w:szCs w:val="28"/>
        </w:rPr>
        <w:t>личное</w:t>
      </w:r>
      <w:r>
        <w:rPr>
          <w:rFonts w:ascii="Arial" w:hAnsi="Arial" w:cs="Arial"/>
          <w:sz w:val="24"/>
          <w:szCs w:val="28"/>
        </w:rPr>
        <w:t xml:space="preserve"> участие в </w:t>
      </w:r>
      <w:r w:rsidRPr="007F596A">
        <w:rPr>
          <w:rFonts w:ascii="Arial" w:hAnsi="Arial" w:cs="Arial"/>
          <w:sz w:val="24"/>
          <w:szCs w:val="28"/>
        </w:rPr>
        <w:t>работе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4.2. Прием членов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осуществляется правлением простым большинством голосов от общего </w:t>
      </w:r>
      <w:r w:rsidRPr="007F596A">
        <w:rPr>
          <w:rFonts w:ascii="Arial" w:hAnsi="Arial" w:cs="Arial"/>
          <w:sz w:val="24"/>
          <w:szCs w:val="28"/>
        </w:rPr>
        <w:t>количества</w:t>
      </w:r>
      <w:r>
        <w:rPr>
          <w:rFonts w:ascii="Arial" w:hAnsi="Arial" w:cs="Arial"/>
          <w:sz w:val="24"/>
          <w:szCs w:val="28"/>
        </w:rPr>
        <w:t xml:space="preserve"> членов правления на основании письменного заявления в соответствии с </w:t>
      </w:r>
      <w:r w:rsidRPr="007F596A">
        <w:rPr>
          <w:rFonts w:ascii="Arial" w:hAnsi="Arial" w:cs="Arial"/>
          <w:sz w:val="24"/>
          <w:szCs w:val="28"/>
        </w:rPr>
        <w:t>Положением</w:t>
      </w:r>
      <w:r>
        <w:rPr>
          <w:rFonts w:ascii="Arial" w:hAnsi="Arial" w:cs="Arial"/>
          <w:sz w:val="24"/>
          <w:szCs w:val="28"/>
        </w:rPr>
        <w:t xml:space="preserve"> о членстве в СПОРП. </w:t>
      </w:r>
      <w:r>
        <w:rPr>
          <w:rFonts w:ascii="Arial" w:hAnsi="Arial" w:cs="Arial"/>
          <w:sz w:val="24"/>
        </w:rPr>
        <w:t xml:space="preserve">Другие условия приема в члены Организации и </w:t>
      </w:r>
      <w:r w:rsidRPr="007F596A">
        <w:rPr>
          <w:rFonts w:ascii="Arial" w:hAnsi="Arial" w:cs="Arial"/>
          <w:sz w:val="24"/>
        </w:rPr>
        <w:t>процедура</w:t>
      </w:r>
      <w:r>
        <w:rPr>
          <w:rFonts w:ascii="Arial" w:hAnsi="Arial" w:cs="Arial"/>
          <w:sz w:val="24"/>
        </w:rPr>
        <w:t xml:space="preserve"> </w:t>
      </w:r>
      <w:r w:rsidRPr="007F596A">
        <w:rPr>
          <w:rFonts w:ascii="Arial" w:hAnsi="Arial" w:cs="Arial"/>
          <w:sz w:val="24"/>
        </w:rPr>
        <w:t>приема</w:t>
      </w:r>
      <w:r>
        <w:rPr>
          <w:rFonts w:ascii="Arial" w:hAnsi="Arial" w:cs="Arial"/>
          <w:sz w:val="24"/>
        </w:rPr>
        <w:t xml:space="preserve"> определяются </w:t>
      </w:r>
      <w:r>
        <w:rPr>
          <w:rFonts w:ascii="Arial" w:hAnsi="Arial" w:cs="Arial"/>
          <w:sz w:val="24"/>
          <w:szCs w:val="28"/>
        </w:rPr>
        <w:t xml:space="preserve">общим собранием </w:t>
      </w:r>
      <w:r>
        <w:rPr>
          <w:rFonts w:ascii="Arial" w:hAnsi="Arial" w:cs="Arial"/>
          <w:sz w:val="24"/>
        </w:rPr>
        <w:t>Организации.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4.3. Прекращение членства в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производится по решению правления, принятому простым большинством голосов от общего количества членов правления на основании письменного заявления либо по </w:t>
      </w:r>
      <w:r w:rsidRPr="007F596A">
        <w:rPr>
          <w:rFonts w:ascii="Arial" w:hAnsi="Arial" w:cs="Arial"/>
          <w:sz w:val="24"/>
          <w:szCs w:val="28"/>
        </w:rPr>
        <w:t>следующим</w:t>
      </w:r>
      <w:r>
        <w:rPr>
          <w:rFonts w:ascii="Arial" w:hAnsi="Arial" w:cs="Arial"/>
          <w:sz w:val="24"/>
          <w:szCs w:val="28"/>
        </w:rPr>
        <w:t xml:space="preserve"> основаниям: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- </w:t>
      </w:r>
      <w:r w:rsidRPr="007F596A">
        <w:rPr>
          <w:rFonts w:ascii="Arial" w:hAnsi="Arial" w:cs="Arial"/>
          <w:sz w:val="24"/>
          <w:szCs w:val="28"/>
        </w:rPr>
        <w:t>за</w:t>
      </w:r>
      <w:r>
        <w:rPr>
          <w:rFonts w:ascii="Arial" w:hAnsi="Arial" w:cs="Arial"/>
          <w:sz w:val="24"/>
          <w:szCs w:val="28"/>
        </w:rPr>
        <w:t xml:space="preserve"> неуплату членских взносов;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7F596A">
        <w:rPr>
          <w:rFonts w:ascii="Arial" w:hAnsi="Arial" w:cs="Arial"/>
          <w:sz w:val="24"/>
          <w:szCs w:val="28"/>
        </w:rPr>
        <w:t>за невыполнение положений Устава и требований Положения о членстве СПОРП.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4.4. Решение правления об исключении из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может</w:t>
      </w:r>
      <w:r>
        <w:rPr>
          <w:rFonts w:ascii="Arial" w:hAnsi="Arial" w:cs="Arial"/>
          <w:sz w:val="24"/>
          <w:szCs w:val="28"/>
        </w:rPr>
        <w:t xml:space="preserve"> быть обжаловано в общее собрание, решение которого является </w:t>
      </w:r>
      <w:r w:rsidRPr="007F596A">
        <w:rPr>
          <w:rFonts w:ascii="Arial" w:hAnsi="Arial" w:cs="Arial"/>
          <w:sz w:val="24"/>
          <w:szCs w:val="28"/>
        </w:rPr>
        <w:t>окончательным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 ПРАВА И ОБЯЗАННОСТИ ЧЛЕНОВ </w:t>
      </w:r>
      <w:r w:rsidRPr="007F596A"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5.1. Член </w:t>
      </w:r>
      <w:r>
        <w:rPr>
          <w:rFonts w:ascii="Arial" w:hAnsi="Arial" w:cs="Arial"/>
          <w:sz w:val="24"/>
        </w:rPr>
        <w:t xml:space="preserve">Организации </w:t>
      </w:r>
      <w:r>
        <w:rPr>
          <w:rFonts w:ascii="Arial" w:hAnsi="Arial" w:cs="Arial"/>
          <w:sz w:val="24"/>
          <w:szCs w:val="28"/>
        </w:rPr>
        <w:t>имеет право лично: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5.1.1. Вносить организационные предложения, </w:t>
      </w:r>
      <w:r w:rsidRPr="007F596A">
        <w:rPr>
          <w:rFonts w:ascii="Arial" w:hAnsi="Arial" w:cs="Arial"/>
          <w:sz w:val="24"/>
          <w:szCs w:val="28"/>
        </w:rPr>
        <w:t>касающиеся</w:t>
      </w:r>
      <w:r>
        <w:rPr>
          <w:rFonts w:ascii="Arial" w:hAnsi="Arial" w:cs="Arial"/>
          <w:sz w:val="24"/>
          <w:szCs w:val="28"/>
        </w:rPr>
        <w:t xml:space="preserve"> деятельности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5.1.2.  Участвовать в проводимых </w:t>
      </w:r>
      <w:r>
        <w:rPr>
          <w:rFonts w:ascii="Arial" w:hAnsi="Arial" w:cs="Arial"/>
          <w:sz w:val="24"/>
        </w:rPr>
        <w:t xml:space="preserve">Организацией </w:t>
      </w:r>
      <w:r>
        <w:rPr>
          <w:rFonts w:ascii="Arial" w:hAnsi="Arial" w:cs="Arial"/>
          <w:sz w:val="24"/>
          <w:szCs w:val="28"/>
        </w:rPr>
        <w:t>мероприятиях.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5.1.3. Пользоваться экспертной, информационной, методической и финансовой  помощью </w:t>
      </w:r>
      <w:r>
        <w:rPr>
          <w:rFonts w:ascii="Arial" w:hAnsi="Arial" w:cs="Arial"/>
          <w:sz w:val="24"/>
        </w:rPr>
        <w:t xml:space="preserve">Организации </w:t>
      </w:r>
      <w:r>
        <w:rPr>
          <w:rFonts w:ascii="Arial" w:hAnsi="Arial" w:cs="Arial"/>
          <w:sz w:val="24"/>
          <w:szCs w:val="28"/>
        </w:rPr>
        <w:t xml:space="preserve">в связи с деятельностью в </w:t>
      </w:r>
      <w:r w:rsidRPr="007F596A">
        <w:rPr>
          <w:rFonts w:ascii="Arial" w:hAnsi="Arial" w:cs="Arial"/>
          <w:sz w:val="24"/>
          <w:szCs w:val="28"/>
        </w:rPr>
        <w:t>рамках</w:t>
      </w:r>
      <w:r>
        <w:rPr>
          <w:rFonts w:ascii="Arial" w:hAnsi="Arial" w:cs="Arial"/>
          <w:sz w:val="24"/>
          <w:szCs w:val="28"/>
        </w:rPr>
        <w:t xml:space="preserve"> психоанализа и психоаналитически ориентированных видов </w:t>
      </w:r>
      <w:r w:rsidRPr="007F596A">
        <w:rPr>
          <w:rFonts w:ascii="Arial" w:hAnsi="Arial" w:cs="Arial"/>
          <w:sz w:val="24"/>
          <w:szCs w:val="28"/>
        </w:rPr>
        <w:t>деятельности</w:t>
      </w:r>
      <w:r>
        <w:rPr>
          <w:rFonts w:ascii="Arial" w:hAnsi="Arial" w:cs="Arial"/>
          <w:sz w:val="24"/>
          <w:szCs w:val="28"/>
        </w:rPr>
        <w:t xml:space="preserve">. </w:t>
      </w:r>
    </w:p>
    <w:p w:rsidR="0081214A" w:rsidRPr="009F0305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5.1.4. Получать текущую информацию о деятельности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и выпускаемые </w:t>
      </w:r>
      <w:r w:rsidRPr="009F0305">
        <w:rPr>
          <w:rFonts w:ascii="Arial" w:hAnsi="Arial" w:cs="Arial"/>
          <w:sz w:val="24"/>
          <w:szCs w:val="28"/>
        </w:rPr>
        <w:t>ею издания.</w:t>
      </w:r>
    </w:p>
    <w:p w:rsidR="0081214A" w:rsidRPr="009F0305" w:rsidRDefault="0081214A" w:rsidP="007F596A">
      <w:pPr>
        <w:jc w:val="both"/>
        <w:rPr>
          <w:rFonts w:ascii="Arial" w:hAnsi="Arial" w:cs="Arial"/>
          <w:sz w:val="24"/>
          <w:szCs w:val="28"/>
        </w:rPr>
      </w:pPr>
      <w:r w:rsidRPr="009F0305">
        <w:rPr>
          <w:rFonts w:ascii="Arial" w:hAnsi="Arial" w:cs="Arial"/>
          <w:sz w:val="24"/>
          <w:szCs w:val="28"/>
        </w:rPr>
        <w:t xml:space="preserve">5.1.5. Избирать и быть избранным в руководящие органы </w:t>
      </w:r>
      <w:r w:rsidRPr="009F0305">
        <w:rPr>
          <w:rFonts w:ascii="Arial" w:hAnsi="Arial" w:cs="Arial"/>
          <w:sz w:val="24"/>
        </w:rPr>
        <w:t>Организации в соответствии с Положением о членстве.</w:t>
      </w:r>
    </w:p>
    <w:p w:rsidR="0081214A" w:rsidRPr="007F596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5.1.6. </w:t>
      </w:r>
      <w:r w:rsidRPr="007F596A">
        <w:rPr>
          <w:rFonts w:ascii="Arial" w:hAnsi="Arial" w:cs="Arial"/>
          <w:sz w:val="24"/>
          <w:szCs w:val="28"/>
        </w:rPr>
        <w:t>Участвовать в заседаниях Правления с правом совещательного голоса.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 w:rsidRPr="007F596A">
        <w:rPr>
          <w:rFonts w:ascii="Arial" w:hAnsi="Arial" w:cs="Arial"/>
          <w:sz w:val="24"/>
          <w:szCs w:val="28"/>
        </w:rPr>
        <w:t xml:space="preserve">5.2. Член </w:t>
      </w:r>
      <w:r w:rsidRPr="007F596A">
        <w:rPr>
          <w:rFonts w:ascii="Arial" w:hAnsi="Arial" w:cs="Arial"/>
          <w:sz w:val="24"/>
        </w:rPr>
        <w:t xml:space="preserve">Организации </w:t>
      </w:r>
      <w:r w:rsidRPr="007F596A">
        <w:rPr>
          <w:rFonts w:ascii="Arial" w:hAnsi="Arial" w:cs="Arial"/>
          <w:sz w:val="24"/>
          <w:szCs w:val="28"/>
        </w:rPr>
        <w:t>обязан: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 w:rsidRPr="007F596A">
        <w:rPr>
          <w:rFonts w:ascii="Arial" w:hAnsi="Arial" w:cs="Arial"/>
          <w:sz w:val="24"/>
          <w:szCs w:val="28"/>
        </w:rPr>
        <w:t xml:space="preserve">5.2.1. Соблюдать Устав и выполнять решения </w:t>
      </w:r>
      <w:r w:rsidRPr="007F596A">
        <w:rPr>
          <w:rFonts w:ascii="Arial" w:hAnsi="Arial" w:cs="Arial"/>
          <w:sz w:val="24"/>
        </w:rPr>
        <w:t>Организации</w:t>
      </w:r>
      <w:r w:rsidRPr="007F596A"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 w:rsidRPr="007F596A">
        <w:rPr>
          <w:rFonts w:ascii="Arial" w:hAnsi="Arial" w:cs="Arial"/>
          <w:sz w:val="24"/>
          <w:szCs w:val="28"/>
        </w:rPr>
        <w:t>5.2.2. Участвовать в 50% мероприятий СПОРП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5.2.3. Своевременно уплачивать членские взносы.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СТРУКТУРА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6.1. Высшим руководящим органом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является </w:t>
      </w:r>
      <w:r w:rsidRPr="007F596A">
        <w:rPr>
          <w:rFonts w:ascii="Arial" w:hAnsi="Arial" w:cs="Arial"/>
          <w:sz w:val="24"/>
          <w:szCs w:val="28"/>
        </w:rPr>
        <w:t>общее</w:t>
      </w:r>
      <w:r>
        <w:rPr>
          <w:rFonts w:ascii="Arial" w:hAnsi="Arial" w:cs="Arial"/>
          <w:sz w:val="24"/>
          <w:szCs w:val="28"/>
        </w:rPr>
        <w:t xml:space="preserve"> собрание членов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проводимое один раз в год. Внеочередное общее собрание может быть собрано по решению </w:t>
      </w:r>
      <w:r w:rsidRPr="007F596A">
        <w:rPr>
          <w:rFonts w:ascii="Arial" w:hAnsi="Arial" w:cs="Arial"/>
          <w:sz w:val="24"/>
          <w:szCs w:val="28"/>
        </w:rPr>
        <w:t>правления</w:t>
      </w:r>
      <w:r>
        <w:rPr>
          <w:rFonts w:ascii="Arial" w:hAnsi="Arial" w:cs="Arial"/>
          <w:sz w:val="24"/>
          <w:szCs w:val="28"/>
        </w:rPr>
        <w:t xml:space="preserve">, ревизионной комиссии или </w:t>
      </w:r>
      <w:r w:rsidRPr="007F596A">
        <w:rPr>
          <w:rFonts w:ascii="Arial" w:hAnsi="Arial" w:cs="Arial"/>
          <w:sz w:val="24"/>
          <w:szCs w:val="28"/>
        </w:rPr>
        <w:t>по</w:t>
      </w:r>
      <w:r>
        <w:rPr>
          <w:rFonts w:ascii="Arial" w:hAnsi="Arial" w:cs="Arial"/>
          <w:sz w:val="24"/>
          <w:szCs w:val="28"/>
        </w:rPr>
        <w:t xml:space="preserve"> требованию не менее 1/3 членов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 созыве общего собрания </w:t>
      </w:r>
      <w:r w:rsidRPr="007F596A">
        <w:rPr>
          <w:rFonts w:ascii="Arial" w:hAnsi="Arial" w:cs="Arial"/>
          <w:sz w:val="24"/>
          <w:szCs w:val="28"/>
        </w:rPr>
        <w:t>члены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извещаются персонально не позднее, чем за 15 дней до даты проведения собрания.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6.2. К компетенции общего собрания относится: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6.2.1. Утверждение Устава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, внесение в него изменений и дополнений.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6.2.2. Избрание руководителя, правления и ревизионной </w:t>
      </w:r>
      <w:r w:rsidRPr="007F596A">
        <w:rPr>
          <w:rFonts w:ascii="Arial" w:hAnsi="Arial" w:cs="Arial"/>
          <w:sz w:val="24"/>
          <w:szCs w:val="28"/>
        </w:rPr>
        <w:t>комиссии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заслушивание и утверждение их </w:t>
      </w:r>
      <w:r w:rsidRPr="007F596A">
        <w:rPr>
          <w:rFonts w:ascii="Arial" w:hAnsi="Arial" w:cs="Arial"/>
          <w:sz w:val="24"/>
          <w:szCs w:val="28"/>
        </w:rPr>
        <w:t>отчетов</w:t>
      </w:r>
      <w:r>
        <w:rPr>
          <w:rFonts w:ascii="Arial" w:hAnsi="Arial" w:cs="Arial"/>
          <w:sz w:val="24"/>
          <w:szCs w:val="28"/>
        </w:rPr>
        <w:t>, оценка их работы.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6.2.3. Определение </w:t>
      </w:r>
      <w:r w:rsidRPr="007F596A">
        <w:rPr>
          <w:rFonts w:ascii="Arial" w:hAnsi="Arial" w:cs="Arial"/>
          <w:sz w:val="24"/>
          <w:szCs w:val="28"/>
        </w:rPr>
        <w:t>перспективных</w:t>
      </w:r>
      <w:r>
        <w:rPr>
          <w:rFonts w:ascii="Arial" w:hAnsi="Arial" w:cs="Arial"/>
          <w:sz w:val="24"/>
          <w:szCs w:val="28"/>
        </w:rPr>
        <w:t xml:space="preserve"> направлений деятельности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и утверждение долгосрочных программ.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6.2.4. Определение размера и порядка взносов и других </w:t>
      </w:r>
      <w:r w:rsidRPr="007F596A">
        <w:rPr>
          <w:rFonts w:ascii="Arial" w:hAnsi="Arial" w:cs="Arial"/>
          <w:sz w:val="24"/>
          <w:szCs w:val="28"/>
        </w:rPr>
        <w:t>отчислений</w:t>
      </w:r>
      <w:r>
        <w:rPr>
          <w:rFonts w:ascii="Arial" w:hAnsi="Arial" w:cs="Arial"/>
          <w:sz w:val="24"/>
          <w:szCs w:val="28"/>
        </w:rPr>
        <w:t xml:space="preserve"> членами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 а также порядок формирования и расходования </w:t>
      </w:r>
      <w:r w:rsidRPr="007F596A">
        <w:rPr>
          <w:rFonts w:ascii="Arial" w:hAnsi="Arial" w:cs="Arial"/>
          <w:sz w:val="24"/>
          <w:szCs w:val="28"/>
        </w:rPr>
        <w:t>бюджета</w:t>
      </w:r>
      <w:r w:rsidRPr="007F596A">
        <w:rPr>
          <w:rFonts w:cs="Arial"/>
          <w:sz w:val="24"/>
          <w:szCs w:val="28"/>
        </w:rPr>
        <w:t xml:space="preserve">, </w:t>
      </w:r>
      <w:r w:rsidRPr="009F0305">
        <w:rPr>
          <w:rFonts w:ascii="Arial" w:hAnsi="Arial" w:cs="Arial"/>
          <w:sz w:val="24"/>
          <w:szCs w:val="28"/>
        </w:rPr>
        <w:t>утверждение сметы расходов 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6.2.5. Принятие решений о реорганизации или ликвидации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 w:rsidRPr="007F596A">
        <w:rPr>
          <w:rFonts w:ascii="Arial" w:hAnsi="Arial" w:cs="Arial"/>
          <w:sz w:val="24"/>
          <w:szCs w:val="28"/>
        </w:rPr>
        <w:t xml:space="preserve">6.3. Общее собрание правомочно, если на нем присутствует более половины членов </w:t>
      </w:r>
      <w:r w:rsidRPr="007F596A">
        <w:rPr>
          <w:rFonts w:ascii="Arial" w:hAnsi="Arial" w:cs="Arial"/>
          <w:sz w:val="24"/>
        </w:rPr>
        <w:t>Организации</w:t>
      </w:r>
      <w:r w:rsidRPr="007F596A">
        <w:rPr>
          <w:rFonts w:ascii="Arial" w:hAnsi="Arial" w:cs="Arial"/>
          <w:sz w:val="24"/>
          <w:szCs w:val="28"/>
        </w:rPr>
        <w:t>. Решения общего собрания, кроме специально оговоренных, принимаются простым большинством голосов присутствующих на собрании открытым голосованием. Проекты решений, за которые проголосовало не менее одной четверти голосов присутствующих на собрании, заносятся в протокол общего собрания.</w:t>
      </w:r>
      <w:r>
        <w:rPr>
          <w:rFonts w:ascii="Arial" w:hAnsi="Arial" w:cs="Arial"/>
          <w:sz w:val="24"/>
          <w:szCs w:val="28"/>
        </w:rPr>
        <w:t xml:space="preserve"> </w:t>
      </w:r>
    </w:p>
    <w:p w:rsidR="0081214A" w:rsidRPr="009F0305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6.3.1. </w:t>
      </w:r>
      <w:r w:rsidRPr="007F596A">
        <w:rPr>
          <w:rFonts w:ascii="Arial" w:hAnsi="Arial" w:cs="Arial"/>
          <w:sz w:val="24"/>
          <w:szCs w:val="28"/>
        </w:rPr>
        <w:t>При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отсутствии</w:t>
      </w:r>
      <w:r>
        <w:rPr>
          <w:rFonts w:ascii="Arial" w:hAnsi="Arial" w:cs="Arial"/>
          <w:sz w:val="24"/>
          <w:szCs w:val="28"/>
        </w:rPr>
        <w:t xml:space="preserve"> кворума </w:t>
      </w:r>
      <w:r w:rsidRPr="007F596A">
        <w:rPr>
          <w:rFonts w:ascii="Arial" w:hAnsi="Arial" w:cs="Arial"/>
          <w:sz w:val="24"/>
          <w:szCs w:val="28"/>
        </w:rPr>
        <w:t>общее</w:t>
      </w:r>
      <w:r>
        <w:rPr>
          <w:rFonts w:ascii="Arial" w:hAnsi="Arial" w:cs="Arial"/>
          <w:sz w:val="24"/>
          <w:szCs w:val="28"/>
        </w:rPr>
        <w:t xml:space="preserve"> собрание может быть </w:t>
      </w:r>
      <w:r w:rsidRPr="007F596A">
        <w:rPr>
          <w:rFonts w:ascii="Arial" w:hAnsi="Arial" w:cs="Arial"/>
          <w:sz w:val="24"/>
          <w:szCs w:val="28"/>
        </w:rPr>
        <w:t>перенесено</w:t>
      </w:r>
      <w:r>
        <w:rPr>
          <w:rFonts w:ascii="Arial" w:hAnsi="Arial" w:cs="Arial"/>
          <w:sz w:val="24"/>
          <w:szCs w:val="28"/>
        </w:rPr>
        <w:t xml:space="preserve"> на срок до 20 дней.</w:t>
      </w:r>
      <w:r>
        <w:rPr>
          <w:rFonts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Повторное</w:t>
      </w:r>
      <w:r w:rsidRPr="009F0305">
        <w:rPr>
          <w:rFonts w:ascii="Arial" w:hAnsi="Arial" w:cs="Arial"/>
          <w:sz w:val="24"/>
          <w:szCs w:val="28"/>
        </w:rPr>
        <w:t xml:space="preserve"> собрание </w:t>
      </w:r>
      <w:r w:rsidRPr="007F596A">
        <w:rPr>
          <w:rFonts w:ascii="Arial" w:hAnsi="Arial" w:cs="Arial"/>
          <w:sz w:val="24"/>
          <w:szCs w:val="28"/>
        </w:rPr>
        <w:t>правомочно</w:t>
      </w:r>
      <w:r w:rsidRPr="009F0305">
        <w:rPr>
          <w:rFonts w:ascii="Arial" w:hAnsi="Arial" w:cs="Arial"/>
          <w:sz w:val="24"/>
          <w:szCs w:val="28"/>
        </w:rPr>
        <w:t xml:space="preserve">, если на нем присутсвует не менее 1/3 членов Организации. Если на повторном общем собрании присутствует менее половины членов Организации, собрание в праве решить любой вопрос, относящийся к его </w:t>
      </w:r>
      <w:r w:rsidRPr="007F596A">
        <w:rPr>
          <w:rFonts w:ascii="Arial" w:hAnsi="Arial" w:cs="Arial"/>
          <w:sz w:val="24"/>
          <w:szCs w:val="28"/>
        </w:rPr>
        <w:t>компетенции</w:t>
      </w:r>
      <w:r w:rsidRPr="009F0305">
        <w:rPr>
          <w:rFonts w:ascii="Arial" w:hAnsi="Arial" w:cs="Arial"/>
          <w:sz w:val="24"/>
          <w:szCs w:val="28"/>
        </w:rPr>
        <w:t xml:space="preserve">, за исключением утверждения Устава, изменений и дополнений к нему, а также </w:t>
      </w:r>
      <w:r w:rsidRPr="007F596A">
        <w:rPr>
          <w:rFonts w:ascii="Arial" w:hAnsi="Arial" w:cs="Arial"/>
          <w:sz w:val="24"/>
          <w:szCs w:val="28"/>
        </w:rPr>
        <w:t>принятия</w:t>
      </w:r>
      <w:r w:rsidRPr="009F0305">
        <w:rPr>
          <w:rFonts w:ascii="Arial" w:hAnsi="Arial" w:cs="Arial"/>
          <w:sz w:val="24"/>
          <w:szCs w:val="28"/>
        </w:rPr>
        <w:t xml:space="preserve"> решений о реорганизации и ликвидации Организации.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6.4. В период между собраниями руководящим органом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является </w:t>
      </w:r>
      <w:r w:rsidRPr="007F596A">
        <w:rPr>
          <w:rFonts w:ascii="Arial" w:hAnsi="Arial" w:cs="Arial"/>
          <w:sz w:val="24"/>
          <w:szCs w:val="28"/>
        </w:rPr>
        <w:t>правление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6.5.  Правление состоит из </w:t>
      </w:r>
      <w:r w:rsidRPr="007F596A">
        <w:rPr>
          <w:rFonts w:ascii="Arial" w:hAnsi="Arial" w:cs="Arial"/>
          <w:sz w:val="24"/>
          <w:szCs w:val="28"/>
        </w:rPr>
        <w:t>руководителя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и членов </w:t>
      </w:r>
      <w:r w:rsidRPr="007F596A">
        <w:rPr>
          <w:rFonts w:ascii="Arial" w:hAnsi="Arial" w:cs="Arial"/>
          <w:sz w:val="24"/>
          <w:szCs w:val="28"/>
        </w:rPr>
        <w:t>правления</w:t>
      </w:r>
      <w:r>
        <w:rPr>
          <w:rFonts w:ascii="Arial" w:hAnsi="Arial" w:cs="Arial"/>
          <w:sz w:val="24"/>
          <w:szCs w:val="28"/>
        </w:rPr>
        <w:t xml:space="preserve">, число и персональный состав которых </w:t>
      </w:r>
      <w:r w:rsidRPr="007F596A">
        <w:rPr>
          <w:rFonts w:ascii="Arial" w:hAnsi="Arial" w:cs="Arial"/>
          <w:sz w:val="24"/>
          <w:szCs w:val="28"/>
        </w:rPr>
        <w:t>определяет</w:t>
      </w:r>
      <w:r>
        <w:rPr>
          <w:rFonts w:ascii="Arial" w:hAnsi="Arial" w:cs="Arial"/>
          <w:sz w:val="24"/>
          <w:szCs w:val="28"/>
        </w:rPr>
        <w:t xml:space="preserve"> общее собрание сроком </w:t>
      </w:r>
      <w:r w:rsidRPr="007F596A">
        <w:rPr>
          <w:rFonts w:ascii="Arial" w:hAnsi="Arial" w:cs="Arial"/>
          <w:sz w:val="24"/>
          <w:szCs w:val="28"/>
        </w:rPr>
        <w:t>на</w:t>
      </w:r>
      <w:r>
        <w:rPr>
          <w:rFonts w:ascii="Arial" w:hAnsi="Arial" w:cs="Arial"/>
          <w:sz w:val="24"/>
          <w:szCs w:val="28"/>
        </w:rPr>
        <w:t xml:space="preserve"> 2 года.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Руководит работой правления </w:t>
      </w:r>
      <w:r w:rsidRPr="007F596A">
        <w:rPr>
          <w:rFonts w:ascii="Arial" w:hAnsi="Arial" w:cs="Arial"/>
          <w:sz w:val="24"/>
          <w:szCs w:val="28"/>
        </w:rPr>
        <w:t>руководитель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6.6. В обязанности правления </w:t>
      </w:r>
      <w:r w:rsidRPr="007F596A">
        <w:rPr>
          <w:rFonts w:ascii="Arial" w:hAnsi="Arial" w:cs="Arial"/>
          <w:sz w:val="24"/>
          <w:szCs w:val="28"/>
        </w:rPr>
        <w:t>входит</w:t>
      </w:r>
      <w:r>
        <w:rPr>
          <w:rFonts w:ascii="Arial" w:hAnsi="Arial" w:cs="Arial"/>
          <w:sz w:val="24"/>
          <w:szCs w:val="28"/>
        </w:rPr>
        <w:t>: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6.6.1. Организация текущей работы, направленной на </w:t>
      </w:r>
      <w:r w:rsidRPr="007F596A">
        <w:rPr>
          <w:rFonts w:ascii="Arial" w:hAnsi="Arial" w:cs="Arial"/>
          <w:sz w:val="24"/>
          <w:szCs w:val="28"/>
        </w:rPr>
        <w:t>выполнение</w:t>
      </w:r>
      <w:r>
        <w:rPr>
          <w:rFonts w:ascii="Arial" w:hAnsi="Arial" w:cs="Arial"/>
          <w:sz w:val="24"/>
          <w:szCs w:val="28"/>
        </w:rPr>
        <w:t xml:space="preserve"> рекомендаций </w:t>
      </w:r>
      <w:r w:rsidRPr="007F596A">
        <w:rPr>
          <w:rFonts w:ascii="Arial" w:hAnsi="Arial" w:cs="Arial"/>
          <w:sz w:val="24"/>
          <w:szCs w:val="28"/>
        </w:rPr>
        <w:t>общего</w:t>
      </w:r>
      <w:r>
        <w:rPr>
          <w:rFonts w:ascii="Arial" w:hAnsi="Arial" w:cs="Arial"/>
          <w:sz w:val="24"/>
          <w:szCs w:val="28"/>
        </w:rPr>
        <w:t xml:space="preserve"> собрания и задач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6.6.2. Принятие решений о приеме новых </w:t>
      </w:r>
      <w:r w:rsidRPr="007F596A">
        <w:rPr>
          <w:rFonts w:ascii="Arial" w:hAnsi="Arial" w:cs="Arial"/>
          <w:sz w:val="24"/>
          <w:szCs w:val="28"/>
        </w:rPr>
        <w:t>членов</w:t>
      </w:r>
      <w:r>
        <w:rPr>
          <w:rFonts w:ascii="Arial" w:hAnsi="Arial" w:cs="Arial"/>
          <w:sz w:val="24"/>
          <w:szCs w:val="28"/>
        </w:rPr>
        <w:t xml:space="preserve"> в </w:t>
      </w:r>
      <w:r>
        <w:rPr>
          <w:rFonts w:ascii="Arial" w:hAnsi="Arial" w:cs="Arial"/>
          <w:sz w:val="24"/>
        </w:rPr>
        <w:t xml:space="preserve">Организацию </w:t>
      </w:r>
      <w:r w:rsidRPr="007F596A">
        <w:rPr>
          <w:rFonts w:ascii="Arial" w:hAnsi="Arial" w:cs="Arial"/>
          <w:sz w:val="24"/>
          <w:szCs w:val="28"/>
        </w:rPr>
        <w:t>или</w:t>
      </w:r>
      <w:r>
        <w:rPr>
          <w:rFonts w:ascii="Arial" w:hAnsi="Arial" w:cs="Arial"/>
          <w:sz w:val="24"/>
          <w:szCs w:val="28"/>
        </w:rPr>
        <w:t xml:space="preserve"> об исключении из </w:t>
      </w:r>
      <w:r w:rsidRPr="007F596A">
        <w:rPr>
          <w:rFonts w:ascii="Arial" w:hAnsi="Arial" w:cs="Arial"/>
          <w:sz w:val="24"/>
          <w:szCs w:val="28"/>
        </w:rPr>
        <w:t>членов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; ведение </w:t>
      </w:r>
      <w:r w:rsidRPr="007F596A">
        <w:rPr>
          <w:rFonts w:ascii="Arial" w:hAnsi="Arial" w:cs="Arial"/>
          <w:sz w:val="24"/>
          <w:szCs w:val="28"/>
        </w:rPr>
        <w:t>списков</w:t>
      </w:r>
      <w:r>
        <w:rPr>
          <w:rFonts w:ascii="Arial" w:hAnsi="Arial" w:cs="Arial"/>
          <w:sz w:val="24"/>
          <w:szCs w:val="28"/>
        </w:rPr>
        <w:t xml:space="preserve"> членов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 w:rsidRPr="007F596A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.6.</w:t>
      </w:r>
      <w:r w:rsidRPr="009F0305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Информирование </w:t>
      </w:r>
      <w:r w:rsidRPr="007F596A">
        <w:rPr>
          <w:rFonts w:ascii="Arial" w:hAnsi="Arial" w:cs="Arial"/>
          <w:sz w:val="24"/>
          <w:szCs w:val="28"/>
        </w:rPr>
        <w:t>общественности</w:t>
      </w:r>
      <w:r>
        <w:rPr>
          <w:rFonts w:ascii="Arial" w:hAnsi="Arial" w:cs="Arial"/>
          <w:sz w:val="24"/>
          <w:szCs w:val="28"/>
        </w:rPr>
        <w:t xml:space="preserve"> о работе </w:t>
      </w:r>
      <w:r>
        <w:rPr>
          <w:rFonts w:ascii="Arial" w:hAnsi="Arial" w:cs="Arial"/>
          <w:sz w:val="24"/>
        </w:rPr>
        <w:t>Организации.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6.7. </w:t>
      </w:r>
      <w:r w:rsidRPr="007F596A">
        <w:rPr>
          <w:rFonts w:ascii="Arial" w:hAnsi="Arial" w:cs="Arial"/>
          <w:sz w:val="24"/>
          <w:szCs w:val="28"/>
        </w:rPr>
        <w:t>Правление</w:t>
      </w:r>
      <w:r>
        <w:rPr>
          <w:rFonts w:ascii="Arial" w:hAnsi="Arial" w:cs="Arial"/>
          <w:sz w:val="24"/>
          <w:szCs w:val="28"/>
        </w:rPr>
        <w:t xml:space="preserve"> собирается по </w:t>
      </w:r>
      <w:r w:rsidRPr="007F596A">
        <w:rPr>
          <w:rFonts w:ascii="Arial" w:hAnsi="Arial" w:cs="Arial"/>
          <w:sz w:val="24"/>
          <w:szCs w:val="28"/>
        </w:rPr>
        <w:t>мере</w:t>
      </w:r>
      <w:r>
        <w:rPr>
          <w:rFonts w:ascii="Arial" w:hAnsi="Arial" w:cs="Arial"/>
          <w:sz w:val="24"/>
          <w:szCs w:val="28"/>
        </w:rPr>
        <w:t xml:space="preserve"> необходимости, но не реже 1 раза в квартал. </w:t>
      </w:r>
      <w:r w:rsidRPr="007F596A">
        <w:rPr>
          <w:rFonts w:ascii="Arial" w:hAnsi="Arial" w:cs="Arial"/>
          <w:sz w:val="24"/>
          <w:szCs w:val="28"/>
        </w:rPr>
        <w:t>Подготовку</w:t>
      </w:r>
      <w:r>
        <w:rPr>
          <w:rFonts w:ascii="Arial" w:hAnsi="Arial" w:cs="Arial"/>
          <w:sz w:val="24"/>
          <w:szCs w:val="28"/>
        </w:rPr>
        <w:t xml:space="preserve"> и ведение заседаний правления осуществляет один из членов </w:t>
      </w:r>
      <w:r w:rsidRPr="007F596A">
        <w:rPr>
          <w:rFonts w:ascii="Arial" w:hAnsi="Arial" w:cs="Arial"/>
          <w:sz w:val="24"/>
          <w:szCs w:val="28"/>
        </w:rPr>
        <w:t>правления</w:t>
      </w:r>
      <w:r>
        <w:rPr>
          <w:rFonts w:ascii="Arial" w:hAnsi="Arial" w:cs="Arial"/>
          <w:sz w:val="24"/>
          <w:szCs w:val="28"/>
        </w:rPr>
        <w:t xml:space="preserve">. В случае необходимости </w:t>
      </w:r>
      <w:r w:rsidRPr="007F596A">
        <w:rPr>
          <w:rFonts w:ascii="Arial" w:hAnsi="Arial" w:cs="Arial"/>
          <w:sz w:val="24"/>
          <w:szCs w:val="28"/>
        </w:rPr>
        <w:t>руководитель</w:t>
      </w:r>
      <w:r>
        <w:rPr>
          <w:rFonts w:ascii="Arial" w:hAnsi="Arial" w:cs="Arial"/>
          <w:sz w:val="24"/>
          <w:szCs w:val="28"/>
        </w:rPr>
        <w:t xml:space="preserve"> принимает срочное решение, </w:t>
      </w:r>
      <w:r w:rsidRPr="007F596A">
        <w:rPr>
          <w:rFonts w:ascii="Arial" w:hAnsi="Arial" w:cs="Arial"/>
          <w:sz w:val="24"/>
          <w:szCs w:val="28"/>
        </w:rPr>
        <w:t>консультируясь</w:t>
      </w:r>
      <w:r>
        <w:rPr>
          <w:rFonts w:ascii="Arial" w:hAnsi="Arial" w:cs="Arial"/>
          <w:sz w:val="24"/>
          <w:szCs w:val="28"/>
        </w:rPr>
        <w:t xml:space="preserve"> с членами правления.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6.8. </w:t>
      </w:r>
      <w:r w:rsidRPr="007F596A">
        <w:rPr>
          <w:rFonts w:ascii="Arial" w:hAnsi="Arial" w:cs="Arial"/>
          <w:sz w:val="24"/>
          <w:szCs w:val="28"/>
        </w:rPr>
        <w:t>Решения</w:t>
      </w:r>
      <w:r>
        <w:rPr>
          <w:rFonts w:ascii="Arial" w:hAnsi="Arial" w:cs="Arial"/>
          <w:sz w:val="24"/>
          <w:szCs w:val="28"/>
        </w:rPr>
        <w:t xml:space="preserve"> правления </w:t>
      </w:r>
      <w:r w:rsidRPr="007F596A">
        <w:rPr>
          <w:rFonts w:ascii="Arial" w:hAnsi="Arial" w:cs="Arial"/>
          <w:sz w:val="24"/>
          <w:szCs w:val="28"/>
        </w:rPr>
        <w:t>считаются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правомочными</w:t>
      </w:r>
      <w:r>
        <w:rPr>
          <w:rFonts w:ascii="Arial" w:hAnsi="Arial" w:cs="Arial"/>
          <w:sz w:val="24"/>
          <w:szCs w:val="28"/>
        </w:rPr>
        <w:t xml:space="preserve"> при наличии на заседании не менее двух третей членов </w:t>
      </w:r>
      <w:r w:rsidRPr="007F596A">
        <w:rPr>
          <w:rFonts w:ascii="Arial" w:hAnsi="Arial" w:cs="Arial"/>
          <w:sz w:val="24"/>
          <w:szCs w:val="28"/>
        </w:rPr>
        <w:t>правления</w:t>
      </w:r>
      <w:r>
        <w:rPr>
          <w:rFonts w:ascii="Arial" w:hAnsi="Arial" w:cs="Arial"/>
          <w:sz w:val="24"/>
          <w:szCs w:val="28"/>
        </w:rPr>
        <w:t xml:space="preserve"> и принимаются путем открытого голосования. В случае равенства поданных </w:t>
      </w:r>
      <w:r w:rsidRPr="007F596A">
        <w:rPr>
          <w:rFonts w:ascii="Arial" w:hAnsi="Arial" w:cs="Arial"/>
          <w:sz w:val="24"/>
          <w:szCs w:val="28"/>
        </w:rPr>
        <w:t>голосов</w:t>
      </w:r>
      <w:r>
        <w:rPr>
          <w:rFonts w:ascii="Arial" w:hAnsi="Arial" w:cs="Arial"/>
          <w:sz w:val="24"/>
          <w:szCs w:val="28"/>
        </w:rPr>
        <w:t>, голос руководителя является решающим.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6.9. Правление правомочно двумя третями голосов приостановить членство в нем члена правления, кроме руководителя, так </w:t>
      </w:r>
      <w:r w:rsidRPr="007F596A">
        <w:rPr>
          <w:rFonts w:ascii="Arial" w:hAnsi="Arial" w:cs="Arial"/>
          <w:sz w:val="24"/>
          <w:szCs w:val="28"/>
        </w:rPr>
        <w:t>же</w:t>
      </w:r>
      <w:r>
        <w:rPr>
          <w:rFonts w:ascii="Arial" w:hAnsi="Arial" w:cs="Arial"/>
          <w:sz w:val="24"/>
          <w:szCs w:val="28"/>
        </w:rPr>
        <w:t xml:space="preserve"> как и кооптировать нового члена правления в случае настоятельной </w:t>
      </w:r>
      <w:r w:rsidRPr="007F596A">
        <w:rPr>
          <w:rFonts w:ascii="Arial" w:hAnsi="Arial" w:cs="Arial"/>
          <w:sz w:val="24"/>
          <w:szCs w:val="28"/>
        </w:rPr>
        <w:t>необходимости</w:t>
      </w:r>
      <w:r>
        <w:rPr>
          <w:rFonts w:ascii="Arial" w:hAnsi="Arial" w:cs="Arial"/>
          <w:sz w:val="24"/>
          <w:szCs w:val="28"/>
        </w:rPr>
        <w:t xml:space="preserve"> с последующим утверждением таких решений правления на общем собрании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6.10. Руководитель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: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6.10.1. Избирается на общем </w:t>
      </w:r>
      <w:r w:rsidRPr="007F596A">
        <w:rPr>
          <w:rFonts w:ascii="Arial" w:hAnsi="Arial" w:cs="Arial"/>
          <w:sz w:val="24"/>
          <w:szCs w:val="28"/>
        </w:rPr>
        <w:t>собрании</w:t>
      </w:r>
      <w:r>
        <w:rPr>
          <w:rFonts w:ascii="Arial" w:hAnsi="Arial" w:cs="Arial"/>
          <w:sz w:val="24"/>
          <w:szCs w:val="28"/>
        </w:rPr>
        <w:t xml:space="preserve"> открытым голосованием в порядке, предусмотренном п.6.2 Устава, на 2 года. Одно и то же лицо не может занимать должность руководителя </w:t>
      </w:r>
      <w:r w:rsidRPr="007F596A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более </w:t>
      </w:r>
      <w:r w:rsidRPr="007F596A">
        <w:rPr>
          <w:rFonts w:ascii="Arial" w:hAnsi="Arial" w:cs="Arial"/>
          <w:sz w:val="24"/>
          <w:szCs w:val="28"/>
        </w:rPr>
        <w:t>двух</w:t>
      </w:r>
      <w:r>
        <w:rPr>
          <w:rFonts w:ascii="Arial" w:hAnsi="Arial" w:cs="Arial"/>
          <w:sz w:val="24"/>
          <w:szCs w:val="28"/>
        </w:rPr>
        <w:t xml:space="preserve"> сроков подряд.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6.10.2. Действует от имени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, </w:t>
      </w:r>
      <w:r w:rsidRPr="007F596A">
        <w:rPr>
          <w:rFonts w:ascii="Arial" w:hAnsi="Arial" w:cs="Arial"/>
          <w:sz w:val="24"/>
          <w:szCs w:val="28"/>
        </w:rPr>
        <w:t>представляет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Организацию </w:t>
      </w:r>
      <w:r>
        <w:rPr>
          <w:rFonts w:ascii="Arial" w:hAnsi="Arial" w:cs="Arial"/>
          <w:sz w:val="24"/>
          <w:szCs w:val="28"/>
        </w:rPr>
        <w:t xml:space="preserve">в отношениях с другими организациями, учреждениями и </w:t>
      </w:r>
      <w:r w:rsidRPr="007F596A">
        <w:rPr>
          <w:rFonts w:ascii="Arial" w:hAnsi="Arial" w:cs="Arial"/>
          <w:sz w:val="24"/>
          <w:szCs w:val="28"/>
        </w:rPr>
        <w:t>гражданами</w:t>
      </w:r>
      <w:r>
        <w:rPr>
          <w:rFonts w:ascii="Arial" w:hAnsi="Arial" w:cs="Arial"/>
          <w:sz w:val="24"/>
          <w:szCs w:val="28"/>
        </w:rPr>
        <w:t>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6.11. В отсутствие руководителя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его функции исполняет один из членов правления, назначенный руководителем.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СРЕДСТВА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7.1. </w:t>
      </w:r>
      <w:r>
        <w:rPr>
          <w:rFonts w:ascii="Arial" w:hAnsi="Arial" w:cs="Arial"/>
          <w:sz w:val="24"/>
        </w:rPr>
        <w:t xml:space="preserve">Организация </w:t>
      </w:r>
      <w:r>
        <w:rPr>
          <w:rFonts w:ascii="Arial" w:hAnsi="Arial" w:cs="Arial"/>
          <w:sz w:val="24"/>
          <w:szCs w:val="28"/>
        </w:rPr>
        <w:t xml:space="preserve">владеет, пользуется и распоряжается принадлежащим ей имуществом, состоящим из основных фондов, оборотных средств, иных материальных ценностей и финансовых </w:t>
      </w:r>
      <w:r w:rsidRPr="007F596A">
        <w:rPr>
          <w:rFonts w:ascii="Arial" w:hAnsi="Arial" w:cs="Arial"/>
          <w:sz w:val="24"/>
          <w:szCs w:val="28"/>
        </w:rPr>
        <w:t>ресурсов</w:t>
      </w:r>
      <w:r>
        <w:rPr>
          <w:rFonts w:ascii="Arial" w:hAnsi="Arial" w:cs="Arial"/>
          <w:sz w:val="24"/>
          <w:szCs w:val="28"/>
        </w:rPr>
        <w:t>, в соответствии с целями и задачами, определенными настоящим Уставом и назначением имущества.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7.2. Финансовые средства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</w:t>
      </w:r>
      <w:r w:rsidRPr="007F596A">
        <w:rPr>
          <w:rFonts w:ascii="Arial" w:hAnsi="Arial" w:cs="Arial"/>
          <w:sz w:val="24"/>
          <w:szCs w:val="28"/>
        </w:rPr>
        <w:t>образуются</w:t>
      </w:r>
      <w:r>
        <w:rPr>
          <w:rFonts w:ascii="Arial" w:hAnsi="Arial" w:cs="Arial"/>
          <w:sz w:val="24"/>
          <w:szCs w:val="28"/>
        </w:rPr>
        <w:t xml:space="preserve"> из: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7.2.1. Вступительных и членских взносов, </w:t>
      </w:r>
      <w:r w:rsidRPr="007F596A">
        <w:rPr>
          <w:rFonts w:ascii="Arial" w:hAnsi="Arial" w:cs="Arial"/>
          <w:sz w:val="24"/>
          <w:szCs w:val="28"/>
        </w:rPr>
        <w:t>добровольных</w:t>
      </w:r>
      <w:r>
        <w:rPr>
          <w:rFonts w:ascii="Arial" w:hAnsi="Arial" w:cs="Arial"/>
          <w:sz w:val="24"/>
          <w:szCs w:val="28"/>
        </w:rPr>
        <w:t xml:space="preserve"> отчислений.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7.2.2. Прочих поступлений.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7.3. Денежные средства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расходуются на деятельность, связанную с осуществлением ее задач согласно смете, </w:t>
      </w:r>
      <w:r w:rsidRPr="007F596A">
        <w:rPr>
          <w:rFonts w:ascii="Arial" w:hAnsi="Arial" w:cs="Arial"/>
          <w:sz w:val="24"/>
          <w:szCs w:val="28"/>
        </w:rPr>
        <w:t>утверждаемой</w:t>
      </w:r>
      <w:r>
        <w:rPr>
          <w:rFonts w:ascii="Arial" w:hAnsi="Arial" w:cs="Arial"/>
          <w:sz w:val="24"/>
          <w:szCs w:val="28"/>
        </w:rPr>
        <w:t xml:space="preserve"> правлением.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ПРАВОВОЕ ПОЛОЖЕНИЕ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8.1. </w:t>
      </w:r>
      <w:r>
        <w:rPr>
          <w:rFonts w:ascii="Arial" w:hAnsi="Arial" w:cs="Arial"/>
          <w:sz w:val="24"/>
        </w:rPr>
        <w:t xml:space="preserve">Организация </w:t>
      </w:r>
      <w:r>
        <w:rPr>
          <w:rFonts w:ascii="Arial" w:hAnsi="Arial" w:cs="Arial"/>
          <w:sz w:val="24"/>
          <w:szCs w:val="28"/>
        </w:rPr>
        <w:t xml:space="preserve">является юридическим </w:t>
      </w:r>
      <w:r w:rsidRPr="007F596A">
        <w:rPr>
          <w:rFonts w:ascii="Arial" w:hAnsi="Arial" w:cs="Arial"/>
          <w:sz w:val="24"/>
          <w:szCs w:val="28"/>
        </w:rPr>
        <w:t>лицом</w:t>
      </w:r>
      <w:r>
        <w:rPr>
          <w:rFonts w:ascii="Arial" w:hAnsi="Arial" w:cs="Arial"/>
          <w:sz w:val="24"/>
          <w:szCs w:val="28"/>
        </w:rPr>
        <w:t xml:space="preserve"> и может иметь самостоятельный баланс и оборотные средства. Она имеет </w:t>
      </w:r>
      <w:r w:rsidRPr="007F596A">
        <w:rPr>
          <w:rFonts w:ascii="Arial" w:hAnsi="Arial" w:cs="Arial"/>
          <w:sz w:val="24"/>
          <w:szCs w:val="28"/>
        </w:rPr>
        <w:t>право</w:t>
      </w:r>
      <w:r>
        <w:rPr>
          <w:rFonts w:ascii="Arial" w:hAnsi="Arial" w:cs="Arial"/>
          <w:sz w:val="24"/>
          <w:szCs w:val="28"/>
        </w:rPr>
        <w:t xml:space="preserve"> участвовать в </w:t>
      </w:r>
      <w:r w:rsidRPr="007F596A">
        <w:rPr>
          <w:rFonts w:ascii="Arial" w:hAnsi="Arial" w:cs="Arial"/>
          <w:sz w:val="24"/>
          <w:szCs w:val="28"/>
        </w:rPr>
        <w:t>деятельности</w:t>
      </w:r>
      <w:r>
        <w:rPr>
          <w:rFonts w:ascii="Arial" w:hAnsi="Arial" w:cs="Arial"/>
          <w:sz w:val="24"/>
          <w:szCs w:val="28"/>
        </w:rPr>
        <w:t xml:space="preserve"> других организаций, соответствующих ее задачам.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9. РЕОРГАНИЗАЦИЯ И ЛИКВИДАЦИЯ </w:t>
      </w:r>
      <w:r>
        <w:rPr>
          <w:rFonts w:ascii="Arial" w:hAnsi="Arial" w:cs="Arial"/>
          <w:sz w:val="24"/>
          <w:szCs w:val="36"/>
        </w:rPr>
        <w:t>ОРГАНИЗАЦИИ</w:t>
      </w:r>
    </w:p>
    <w:p w:rsidR="0081214A" w:rsidRPr="007F596A" w:rsidRDefault="0081214A" w:rsidP="007F596A">
      <w:pPr>
        <w:jc w:val="both"/>
        <w:rPr>
          <w:rFonts w:cs="Arial"/>
          <w:sz w:val="24"/>
          <w:szCs w:val="28"/>
        </w:rPr>
      </w:pP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9.1. Деятельность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прекращается путем ее реорганизации (слияния, присоединения и т.д.) или ликвидации. Реорганизация или ликвидация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осуществляется по решению общего собрания, за которое проголосовало не менее двух третей членов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>, а также по основаниям, предусмотренным законодательством Российской Федерации.</w:t>
      </w:r>
    </w:p>
    <w:p w:rsidR="0081214A" w:rsidRDefault="0081214A" w:rsidP="007F59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9.2. Средства и имущество </w:t>
      </w:r>
      <w:r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в случае ее ликвидации используются в соответствии с действующим законодательством.</w:t>
      </w:r>
    </w:p>
    <w:p w:rsidR="0081214A" w:rsidRDefault="0081214A" w:rsidP="007F596A">
      <w:pPr>
        <w:pStyle w:val="21"/>
        <w:jc w:val="both"/>
        <w:rPr>
          <w:sz w:val="24"/>
          <w:szCs w:val="20"/>
        </w:rPr>
      </w:pPr>
      <w:r>
        <w:rPr>
          <w:sz w:val="24"/>
          <w:szCs w:val="20"/>
        </w:rPr>
        <w:t>9.3. Изменения и дополнения в настоящий Устав вносятся на общем собрании и регистрируются в том же порядке и в те же сроки, что и Устав.</w:t>
      </w:r>
    </w:p>
    <w:sectPr w:rsidR="0081214A" w:rsidSect="000F4C7B">
      <w:headerReference w:type="default" r:id="rId7"/>
      <w:pgSz w:w="11907" w:h="16840"/>
      <w:pgMar w:top="1134" w:right="851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39" w:rsidRDefault="00F04239">
      <w:r>
        <w:separator/>
      </w:r>
    </w:p>
  </w:endnote>
  <w:endnote w:type="continuationSeparator" w:id="0">
    <w:p w:rsidR="00F04239" w:rsidRDefault="00F0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39" w:rsidRDefault="00F04239">
      <w:r>
        <w:separator/>
      </w:r>
    </w:p>
  </w:footnote>
  <w:footnote w:type="continuationSeparator" w:id="0">
    <w:p w:rsidR="00F04239" w:rsidRDefault="00F0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4A" w:rsidRDefault="00D9474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2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24F">
      <w:rPr>
        <w:rStyle w:val="a6"/>
        <w:noProof/>
      </w:rPr>
      <w:t>4</w:t>
    </w:r>
    <w:r>
      <w:rPr>
        <w:rStyle w:val="a6"/>
      </w:rPr>
      <w:fldChar w:fldCharType="end"/>
    </w:r>
  </w:p>
  <w:p w:rsidR="0081214A" w:rsidRDefault="008121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205"/>
    <w:multiLevelType w:val="multilevel"/>
    <w:tmpl w:val="1A56A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cs="Times New Roman" w:hint="default"/>
      </w:rPr>
    </w:lvl>
  </w:abstractNum>
  <w:abstractNum w:abstractNumId="1">
    <w:nsid w:val="594E520F"/>
    <w:multiLevelType w:val="multilevel"/>
    <w:tmpl w:val="91BEC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">
    <w:nsid w:val="6B654E30"/>
    <w:multiLevelType w:val="hybridMultilevel"/>
    <w:tmpl w:val="CCF69F10"/>
    <w:lvl w:ilvl="0" w:tplc="4592649A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0750631"/>
    <w:multiLevelType w:val="multilevel"/>
    <w:tmpl w:val="69684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">
    <w:nsid w:val="751F7432"/>
    <w:multiLevelType w:val="singleLevel"/>
    <w:tmpl w:val="D700AE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BE302D"/>
    <w:multiLevelType w:val="multilevel"/>
    <w:tmpl w:val="D8CA42B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2"/>
        </w:tabs>
        <w:ind w:left="1202" w:hanging="4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2E"/>
    <w:rsid w:val="000F4C7B"/>
    <w:rsid w:val="003E592E"/>
    <w:rsid w:val="00654302"/>
    <w:rsid w:val="006845D7"/>
    <w:rsid w:val="007F596A"/>
    <w:rsid w:val="0081214A"/>
    <w:rsid w:val="009F0305"/>
    <w:rsid w:val="00B0424F"/>
    <w:rsid w:val="00D914AE"/>
    <w:rsid w:val="00D94749"/>
    <w:rsid w:val="00E13D8D"/>
    <w:rsid w:val="00F0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7B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4C7B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4749"/>
    <w:pPr>
      <w:keepNext/>
      <w:outlineLvl w:val="1"/>
    </w:pPr>
    <w:rPr>
      <w:rFonts w:ascii="Arial" w:hAnsi="Arial" w:cs="Arial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1F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0F4C7B"/>
  </w:style>
  <w:style w:type="paragraph" w:styleId="a4">
    <w:name w:val="header"/>
    <w:basedOn w:val="a"/>
    <w:link w:val="a5"/>
    <w:uiPriority w:val="99"/>
    <w:rsid w:val="000F4C7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F01"/>
    <w:rPr>
      <w:sz w:val="20"/>
      <w:szCs w:val="20"/>
    </w:rPr>
  </w:style>
  <w:style w:type="character" w:customStyle="1" w:styleId="a6">
    <w:name w:val="номер страницы"/>
    <w:basedOn w:val="a3"/>
    <w:uiPriority w:val="99"/>
    <w:rsid w:val="000F4C7B"/>
    <w:rPr>
      <w:rFonts w:cs="Times New Roman"/>
    </w:rPr>
  </w:style>
  <w:style w:type="paragraph" w:styleId="a7">
    <w:name w:val="Body Text Indent"/>
    <w:basedOn w:val="a"/>
    <w:link w:val="a8"/>
    <w:uiPriority w:val="99"/>
    <w:rsid w:val="000F4C7B"/>
    <w:pPr>
      <w:ind w:firstLine="851"/>
      <w:jc w:val="both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1F01"/>
    <w:rPr>
      <w:sz w:val="20"/>
      <w:szCs w:val="20"/>
    </w:rPr>
  </w:style>
  <w:style w:type="paragraph" w:customStyle="1" w:styleId="Normal1">
    <w:name w:val="Normal1"/>
    <w:uiPriority w:val="99"/>
    <w:rsid w:val="000F4C7B"/>
    <w:pPr>
      <w:widowControl w:val="0"/>
    </w:pPr>
    <w:rPr>
      <w:lang w:val="en-US"/>
    </w:rPr>
  </w:style>
  <w:style w:type="paragraph" w:styleId="a9">
    <w:name w:val="Body Text"/>
    <w:basedOn w:val="a"/>
    <w:link w:val="aa"/>
    <w:uiPriority w:val="99"/>
    <w:rsid w:val="000F4C7B"/>
    <w:pPr>
      <w:autoSpaceDE/>
      <w:autoSpaceDN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E1F01"/>
    <w:rPr>
      <w:sz w:val="20"/>
      <w:szCs w:val="20"/>
    </w:rPr>
  </w:style>
  <w:style w:type="paragraph" w:customStyle="1" w:styleId="ConsNormal">
    <w:name w:val="ConsNormal"/>
    <w:uiPriority w:val="99"/>
    <w:rsid w:val="000F4C7B"/>
    <w:pPr>
      <w:ind w:firstLine="720"/>
    </w:pPr>
    <w:rPr>
      <w:rFonts w:ascii="Consultant" w:hAnsi="Consultant"/>
    </w:rPr>
  </w:style>
  <w:style w:type="paragraph" w:styleId="21">
    <w:name w:val="Body Text 2"/>
    <w:basedOn w:val="a"/>
    <w:link w:val="22"/>
    <w:uiPriority w:val="99"/>
    <w:rsid w:val="000F4C7B"/>
    <w:rPr>
      <w:rFonts w:ascii="Arial" w:hAnsi="Arial" w:cs="Arial"/>
      <w:sz w:val="22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1F01"/>
    <w:rPr>
      <w:sz w:val="20"/>
      <w:szCs w:val="20"/>
    </w:rPr>
  </w:style>
  <w:style w:type="paragraph" w:styleId="3">
    <w:name w:val="Body Text 3"/>
    <w:basedOn w:val="a"/>
    <w:link w:val="30"/>
    <w:uiPriority w:val="99"/>
    <w:rsid w:val="000F4C7B"/>
    <w:rPr>
      <w:rFonts w:ascii="Arial" w:hAnsi="Arial" w:cs="Arial"/>
      <w:b/>
      <w:bCs/>
      <w:sz w:val="24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1F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1664</Words>
  <Characters>9485</Characters>
  <Application>Microsoft Office Word</Application>
  <DocSecurity>0</DocSecurity>
  <Lines>79</Lines>
  <Paragraphs>22</Paragraphs>
  <ScaleCrop>false</ScaleCrop>
  <Company>Государственная Дума Ставропольского края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Лена</dc:creator>
  <cp:keywords/>
  <dc:description/>
  <cp:lastModifiedBy>User</cp:lastModifiedBy>
  <cp:revision>4</cp:revision>
  <cp:lastPrinted>2013-06-08T03:19:00Z</cp:lastPrinted>
  <dcterms:created xsi:type="dcterms:W3CDTF">2013-05-11T08:46:00Z</dcterms:created>
  <dcterms:modified xsi:type="dcterms:W3CDTF">2013-12-12T17:18:00Z</dcterms:modified>
</cp:coreProperties>
</file>